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48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48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48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西双版纳州“傣乡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工匠</w:t>
      </w: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申  报 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申报单位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候 选 人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工作单位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20" w:firstLineChars="600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工    种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eastAsia="zh-CN"/>
        </w:rPr>
        <w:t>西双版纳州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总工会制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192" w:tblpY="460"/>
        <w:tblOverlap w:val="never"/>
        <w:tblW w:w="9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0"/>
        <w:gridCol w:w="1080"/>
        <w:gridCol w:w="472"/>
        <w:gridCol w:w="968"/>
        <w:gridCol w:w="596"/>
        <w:gridCol w:w="664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6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 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ab/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一寸红底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w w:val="90"/>
                <w:sz w:val="28"/>
                <w:szCs w:val="28"/>
              </w:rPr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    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技术等级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96" w:type="dxa"/>
            <w:vMerge w:val="continue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6660" w:type="dxa"/>
            <w:gridSpan w:val="7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</w:tc>
        <w:tc>
          <w:tcPr>
            <w:tcW w:w="44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手机号码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443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邮政编码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596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主  要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起止时间</w:t>
            </w:r>
          </w:p>
        </w:tc>
        <w:tc>
          <w:tcPr>
            <w:tcW w:w="815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在何单位学习、工作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156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1237" w:tblpY="148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970"/>
        <w:gridCol w:w="32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简  要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何年何月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获得何种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奖    励</w:t>
            </w:r>
          </w:p>
        </w:tc>
        <w:tc>
          <w:tcPr>
            <w:tcW w:w="52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颁奖单位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有何技术特长或绝招绝技</w:t>
            </w:r>
          </w:p>
        </w:tc>
        <w:tc>
          <w:tcPr>
            <w:tcW w:w="52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证明人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技术革新技术攻关和解决技术难题情   况</w:t>
            </w:r>
          </w:p>
        </w:tc>
        <w:tc>
          <w:tcPr>
            <w:tcW w:w="52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有何自主创新、发明专利</w:t>
            </w:r>
          </w:p>
        </w:tc>
        <w:tc>
          <w:tcPr>
            <w:tcW w:w="52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带徒人数和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28"/>
                <w:szCs w:val="28"/>
              </w:rPr>
              <w:t>徒弟成长情况</w:t>
            </w:r>
          </w:p>
        </w:tc>
        <w:tc>
          <w:tcPr>
            <w:tcW w:w="52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700" w:firstLineChars="25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证明人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推荐、审批情况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所在单位工会推荐意见</w:t>
            </w:r>
          </w:p>
        </w:tc>
        <w:tc>
          <w:tcPr>
            <w:tcW w:w="57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37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3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所在单位推荐意见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3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县市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总工会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区工会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推荐意见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3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评审委员会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审批意见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7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odoni MT Condensed">
    <w:altName w:val="Segoe Print"/>
    <w:panose1 w:val="02070606080606020203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Kunstler Script">
    <w:altName w:val="Mongolian Baiti"/>
    <w:panose1 w:val="030304020206070D0D06"/>
    <w:charset w:val="00"/>
    <w:family w:val="auto"/>
    <w:pitch w:val="default"/>
    <w:sig w:usb0="00000000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-</w:t>
    </w:r>
    <w:r>
      <w:rPr>
        <w:rFonts w:ascii="Times New Roman" w:hAnsi="Times New Roman"/>
        <w:sz w:val="24"/>
        <w:szCs w:val="24"/>
      </w:rPr>
      <w:t xml:space="preserve"> 11 -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-</w:t>
    </w:r>
    <w:r>
      <w:rPr>
        <w:rFonts w:ascii="Times New Roman" w:hAnsi="Times New Roman"/>
        <w:sz w:val="24"/>
        <w:szCs w:val="24"/>
      </w:rPr>
      <w:t xml:space="preserve"> 10 -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610FF"/>
    <w:rsid w:val="014610FF"/>
    <w:rsid w:val="0ED36191"/>
    <w:rsid w:val="0F7549E1"/>
    <w:rsid w:val="102D10FD"/>
    <w:rsid w:val="13891B8D"/>
    <w:rsid w:val="37661208"/>
    <w:rsid w:val="37823D29"/>
    <w:rsid w:val="3DCE21AC"/>
    <w:rsid w:val="4DC845FB"/>
    <w:rsid w:val="5D207954"/>
    <w:rsid w:val="5DD646FA"/>
    <w:rsid w:val="6BC65E50"/>
    <w:rsid w:val="70CD50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2018-05-22T03:27:00Z</dcterms:created>
  <dc:creator>罗娟</dc:creator>
  <cp:lastModifiedBy>玉香覃【西双版纳州总工会组织宣传科】</cp:lastModifiedBy>
  <cp:lastPrinted>2018-07-31T07:15:00Z</cp:lastPrinted>
  <dcterms:modified xsi:type="dcterms:W3CDTF">2018-09-18T07:03:28Z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